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40" w:rsidRPr="00C9661F" w:rsidRDefault="00633F40" w:rsidP="00633F40">
      <w:pPr>
        <w:pStyle w:val="1"/>
        <w:spacing w:before="0" w:line="240" w:lineRule="auto"/>
        <w:jc w:val="center"/>
        <w:rPr>
          <w:rFonts w:ascii="Times New Roman" w:eastAsia="MS Mincho" w:hAnsi="Times New Roman" w:cs="Times New Roman"/>
          <w:b/>
          <w:color w:val="auto"/>
          <w:sz w:val="22"/>
          <w:szCs w:val="22"/>
        </w:rPr>
      </w:pPr>
      <w:r w:rsidRPr="00C9661F">
        <w:rPr>
          <w:rStyle w:val="10"/>
          <w:rFonts w:ascii="Times New Roman" w:eastAsia="MS Mincho" w:hAnsi="Times New Roman" w:cs="Times New Roman"/>
          <w:b/>
          <w:color w:val="auto"/>
          <w:sz w:val="22"/>
          <w:szCs w:val="22"/>
        </w:rPr>
        <w:t>ЗАЯВЛЕНИЕ</w:t>
      </w:r>
      <w:r w:rsidRPr="00C9661F">
        <w:rPr>
          <w:rFonts w:ascii="Times New Roman" w:eastAsia="MS Mincho" w:hAnsi="Times New Roman" w:cs="Times New Roman"/>
          <w:b/>
          <w:color w:val="auto"/>
          <w:sz w:val="22"/>
          <w:szCs w:val="22"/>
        </w:rPr>
        <w:t xml:space="preserve"> № __________ от “___</w:t>
      </w:r>
      <w:r w:rsidR="005E6CF5" w:rsidRPr="00C9661F">
        <w:rPr>
          <w:rFonts w:ascii="Times New Roman" w:eastAsia="MS Mincho" w:hAnsi="Times New Roman" w:cs="Times New Roman"/>
          <w:b/>
          <w:color w:val="auto"/>
          <w:sz w:val="22"/>
          <w:szCs w:val="22"/>
        </w:rPr>
        <w:t>_</w:t>
      </w:r>
      <w:r w:rsidRPr="00C9661F">
        <w:rPr>
          <w:rFonts w:ascii="Times New Roman" w:eastAsia="MS Mincho" w:hAnsi="Times New Roman" w:cs="Times New Roman"/>
          <w:b/>
          <w:color w:val="auto"/>
          <w:sz w:val="22"/>
          <w:szCs w:val="22"/>
        </w:rPr>
        <w:t>” _____________ 20___г.</w:t>
      </w:r>
    </w:p>
    <w:p w:rsidR="00633F40" w:rsidRPr="00FD2195" w:rsidRDefault="00633F40" w:rsidP="00633F40">
      <w:pPr>
        <w:pStyle w:val="1"/>
        <w:spacing w:before="0" w:line="240" w:lineRule="auto"/>
        <w:jc w:val="center"/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</w:pPr>
      <w:r w:rsidRPr="00FD2195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  <w:t>о регистрации декларации о соответствии продукции требованиям технических регламентов Таможенного союза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42"/>
        <w:gridCol w:w="103"/>
        <w:gridCol w:w="749"/>
        <w:gridCol w:w="244"/>
        <w:gridCol w:w="139"/>
        <w:gridCol w:w="648"/>
        <w:gridCol w:w="232"/>
        <w:gridCol w:w="1393"/>
        <w:gridCol w:w="864"/>
        <w:gridCol w:w="26"/>
        <w:gridCol w:w="46"/>
        <w:gridCol w:w="2261"/>
        <w:gridCol w:w="2081"/>
      </w:tblGrid>
      <w:tr w:rsidR="00633F40" w:rsidRPr="00690350" w:rsidTr="00D455F1">
        <w:trPr>
          <w:trHeight w:val="20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690350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Полное наименование заявителя без сокращений</w:t>
            </w:r>
          </w:p>
        </w:tc>
      </w:tr>
      <w:tr w:rsidR="00633F40" w:rsidRPr="00690350" w:rsidTr="00D455F1">
        <w:trPr>
          <w:trHeight w:val="8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</w:pPr>
            <w:r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наименование заявителя</w:t>
            </w:r>
          </w:p>
        </w:tc>
      </w:tr>
      <w:tr w:rsidR="00633F40" w:rsidRPr="00071DA4" w:rsidTr="00D455F1">
        <w:trPr>
          <w:trHeight w:val="80"/>
        </w:trPr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hAnsi="Times New Roman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1738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ХХХ / ХХХ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hAnsi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2174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ХХХ</w:t>
            </w:r>
          </w:p>
        </w:tc>
      </w:tr>
      <w:tr w:rsidR="00633F40" w:rsidRPr="00690350" w:rsidTr="00D455F1">
        <w:trPr>
          <w:trHeight w:val="20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3F0753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код ОКПО или номер регистрационного документа индивидуального предпринимателя, ИНН/КПП, ОКОНХ, ОГРН</w:t>
            </w:r>
          </w:p>
        </w:tc>
      </w:tr>
      <w:tr w:rsidR="00633F40" w:rsidRPr="00071DA4" w:rsidTr="00D455F1">
        <w:trPr>
          <w:trHeight w:val="340"/>
        </w:trPr>
        <w:tc>
          <w:tcPr>
            <w:tcW w:w="11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Банковские реквизиты:</w:t>
            </w:r>
          </w:p>
        </w:tc>
        <w:tc>
          <w:tcPr>
            <w:tcW w:w="3810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ХХХ</w:t>
            </w:r>
          </w:p>
        </w:tc>
      </w:tr>
      <w:tr w:rsidR="00633F40" w:rsidRPr="00071DA4" w:rsidTr="00D455F1">
        <w:trPr>
          <w:trHeight w:val="80"/>
        </w:trPr>
        <w:tc>
          <w:tcPr>
            <w:tcW w:w="11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Юридический адрес</w:t>
            </w:r>
          </w:p>
        </w:tc>
        <w:tc>
          <w:tcPr>
            <w:tcW w:w="3810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Полный адрес заявителя без сокращений</w:t>
            </w:r>
          </w:p>
        </w:tc>
      </w:tr>
      <w:tr w:rsidR="00633F40" w:rsidRPr="00071DA4" w:rsidTr="00D455F1">
        <w:trPr>
          <w:trHeight w:val="70"/>
        </w:trPr>
        <w:tc>
          <w:tcPr>
            <w:tcW w:w="119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Фактический адрес</w:t>
            </w:r>
          </w:p>
        </w:tc>
        <w:tc>
          <w:tcPr>
            <w:tcW w:w="3810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</w:p>
        </w:tc>
      </w:tr>
      <w:tr w:rsidR="00633F40" w:rsidRPr="00690350" w:rsidTr="00D455F1">
        <w:trPr>
          <w:trHeight w:val="7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(если отличается от юридического)</w:t>
            </w:r>
          </w:p>
        </w:tc>
      </w:tr>
      <w:tr w:rsidR="00633F40" w:rsidRPr="00071DA4" w:rsidTr="005E6CF5">
        <w:trPr>
          <w:trHeight w:val="80"/>
        </w:trPr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Телефон</w:t>
            </w:r>
          </w:p>
        </w:tc>
        <w:tc>
          <w:tcPr>
            <w:tcW w:w="2151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 xml:space="preserve">ХХХ (при наличии) 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color w:val="FF0000"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e-</w:t>
            </w:r>
            <w:proofErr w:type="spellStart"/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mail</w:t>
            </w:r>
            <w:proofErr w:type="spellEnd"/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</w:t>
            </w: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ХХХ (при наличии)</w:t>
            </w:r>
          </w:p>
        </w:tc>
      </w:tr>
      <w:tr w:rsidR="00633F40" w:rsidRPr="00071DA4" w:rsidTr="00D455F1">
        <w:trPr>
          <w:trHeight w:val="70"/>
        </w:trPr>
        <w:tc>
          <w:tcPr>
            <w:tcW w:w="6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В лице </w:t>
            </w:r>
          </w:p>
        </w:tc>
        <w:tc>
          <w:tcPr>
            <w:tcW w:w="4302" w:type="pct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ХХХ</w:t>
            </w:r>
          </w:p>
        </w:tc>
      </w:tr>
      <w:tr w:rsidR="00633F40" w:rsidRPr="00690350" w:rsidTr="00D455F1">
        <w:trPr>
          <w:trHeight w:val="7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должность, имя, отчество фамилия  руководителя</w:t>
            </w:r>
          </w:p>
        </w:tc>
      </w:tr>
      <w:tr w:rsidR="00633F40" w:rsidRPr="00071DA4" w:rsidTr="00D455F1">
        <w:trPr>
          <w:trHeight w:val="227"/>
        </w:trPr>
        <w:tc>
          <w:tcPr>
            <w:tcW w:w="169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действующего на основании</w:t>
            </w:r>
          </w:p>
        </w:tc>
        <w:tc>
          <w:tcPr>
            <w:tcW w:w="3305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Устава предприятия</w:t>
            </w:r>
          </w:p>
        </w:tc>
      </w:tr>
      <w:tr w:rsidR="00633F40" w:rsidRPr="00690350" w:rsidTr="00D455F1">
        <w:trPr>
          <w:trHeight w:val="20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 xml:space="preserve">  </w:t>
            </w:r>
            <w:r w:rsidR="00526088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 xml:space="preserve">                                                                          </w:t>
            </w:r>
            <w:r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наименование документа</w:t>
            </w:r>
          </w:p>
        </w:tc>
      </w:tr>
      <w:tr w:rsidR="00633F40" w:rsidRPr="00071DA4" w:rsidTr="00D45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259" w:type="pct"/>
            <w:gridSpan w:val="6"/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просит зарегистрировать</w:t>
            </w:r>
          </w:p>
        </w:tc>
        <w:tc>
          <w:tcPr>
            <w:tcW w:w="271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декларацию о соответствии</w:t>
            </w:r>
          </w:p>
        </w:tc>
        <w:tc>
          <w:tcPr>
            <w:tcW w:w="1031" w:type="pct"/>
            <w:vAlign w:val="bottom"/>
          </w:tcPr>
          <w:p w:rsidR="00633F40" w:rsidRPr="00071DA4" w:rsidRDefault="00633F40" w:rsidP="00D455F1">
            <w:pPr>
              <w:keepNext/>
              <w:tabs>
                <w:tab w:val="left" w:pos="8520"/>
              </w:tabs>
              <w:snapToGrid w:val="0"/>
              <w:spacing w:after="0" w:line="240" w:lineRule="auto"/>
              <w:ind w:firstLine="527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hAnsi="Times New Roman"/>
                <w:sz w:val="18"/>
                <w:szCs w:val="18"/>
                <w:lang w:eastAsia="ru-RU"/>
              </w:rPr>
              <w:t>продукции:</w:t>
            </w:r>
          </w:p>
        </w:tc>
      </w:tr>
      <w:tr w:rsidR="00633F40" w:rsidRPr="00071DA4" w:rsidTr="00D455F1">
        <w:trPr>
          <w:trHeight w:val="193"/>
        </w:trPr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40" w:rsidRPr="00071DA4" w:rsidRDefault="00633F40" w:rsidP="00D455F1">
            <w:pPr>
              <w:keepNext/>
              <w:tabs>
                <w:tab w:val="left" w:pos="8520"/>
              </w:tabs>
              <w:snapToGrid w:val="0"/>
              <w:spacing w:after="0" w:line="240" w:lineRule="auto"/>
              <w:outlineLvl w:val="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3931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Оборудование, указанное в приложении к настоящей заявке, срок службы и условия хранения продукции согласно документации изготовителя</w:t>
            </w:r>
          </w:p>
        </w:tc>
      </w:tr>
      <w:tr w:rsidR="00633F40" w:rsidRPr="00071DA4" w:rsidTr="00D455F1">
        <w:trPr>
          <w:trHeight w:val="193"/>
        </w:trPr>
        <w:tc>
          <w:tcPr>
            <w:tcW w:w="10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keepNext/>
              <w:tabs>
                <w:tab w:val="left" w:pos="8520"/>
              </w:tabs>
              <w:snapToGrid w:val="0"/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код ТН ВЭД ЕАЭС</w:t>
            </w:r>
            <w:r w:rsidRPr="00071DA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931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См. приложение</w:t>
            </w:r>
          </w:p>
        </w:tc>
      </w:tr>
      <w:tr w:rsidR="00633F40" w:rsidRPr="00071DA4" w:rsidTr="00D455F1">
        <w:trPr>
          <w:trHeight w:val="193"/>
        </w:trPr>
        <w:tc>
          <w:tcPr>
            <w:tcW w:w="10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keepNext/>
              <w:tabs>
                <w:tab w:val="left" w:pos="8520"/>
              </w:tabs>
              <w:snapToGrid w:val="0"/>
              <w:spacing w:after="0" w:line="240" w:lineRule="auto"/>
              <w:outlineLvl w:val="0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3931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 xml:space="preserve">ХХХХХ (при наличии, по выбору заявителя) </w:t>
            </w:r>
          </w:p>
        </w:tc>
      </w:tr>
      <w:tr w:rsidR="00633F40" w:rsidRPr="00690350" w:rsidTr="00D455F1">
        <w:trPr>
          <w:trHeight w:val="193"/>
        </w:trPr>
        <w:tc>
          <w:tcPr>
            <w:tcW w:w="10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keepNext/>
              <w:tabs>
                <w:tab w:val="left" w:pos="8520"/>
              </w:tabs>
              <w:snapToGrid w:val="0"/>
              <w:spacing w:after="0" w:line="240" w:lineRule="auto"/>
              <w:outlineLvl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931" w:type="pct"/>
            <w:gridSpan w:val="10"/>
            <w:tcBorders>
              <w:top w:val="nil"/>
              <w:left w:val="nil"/>
              <w:right w:val="nil"/>
            </w:tcBorders>
          </w:tcPr>
          <w:p w:rsidR="00633F40" w:rsidRPr="00B417A1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Cs/>
                <w:i/>
                <w:sz w:val="16"/>
                <w:szCs w:val="16"/>
                <w:lang w:eastAsia="ja-JP"/>
              </w:rPr>
            </w:pPr>
            <w:r w:rsidRPr="00B417A1">
              <w:rPr>
                <w:rFonts w:ascii="Times New Roman" w:eastAsia="MS Mincho" w:hAnsi="Times New Roman"/>
                <w:bCs/>
                <w:i/>
                <w:sz w:val="16"/>
                <w:szCs w:val="16"/>
                <w:lang w:eastAsia="ja-JP"/>
              </w:rPr>
              <w:t>глобальный идентификационный номер торговой единицы (</w:t>
            </w:r>
            <w:r w:rsidRPr="00B417A1">
              <w:rPr>
                <w:rFonts w:ascii="Times New Roman" w:eastAsia="MS Mincho" w:hAnsi="Times New Roman"/>
                <w:bCs/>
                <w:i/>
                <w:sz w:val="16"/>
                <w:szCs w:val="16"/>
                <w:lang w:val="en-US" w:eastAsia="ja-JP"/>
              </w:rPr>
              <w:t>GTIN</w:t>
            </w:r>
            <w:r w:rsidRPr="00B417A1">
              <w:rPr>
                <w:rFonts w:ascii="Times New Roman" w:eastAsia="MS Mincho" w:hAnsi="Times New Roman"/>
                <w:bCs/>
                <w:i/>
                <w:sz w:val="16"/>
                <w:szCs w:val="16"/>
                <w:lang w:eastAsia="ja-JP"/>
              </w:rPr>
              <w:t>)</w:t>
            </w:r>
          </w:p>
        </w:tc>
      </w:tr>
      <w:tr w:rsidR="00633F40" w:rsidRPr="00071DA4" w:rsidTr="00D455F1">
        <w:trPr>
          <w:trHeight w:val="70"/>
        </w:trPr>
        <w:tc>
          <w:tcPr>
            <w:tcW w:w="10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71DA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Изготовитель:</w:t>
            </w:r>
          </w:p>
        </w:tc>
        <w:tc>
          <w:tcPr>
            <w:tcW w:w="3931" w:type="pct"/>
            <w:gridSpan w:val="10"/>
            <w:tcBorders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pStyle w:val="Default"/>
              <w:jc w:val="center"/>
              <w:rPr>
                <w:rFonts w:eastAsia="MS Mincho"/>
                <w:b/>
                <w:bCs/>
                <w:color w:val="auto"/>
                <w:sz w:val="18"/>
                <w:szCs w:val="18"/>
                <w:lang w:eastAsia="ja-JP"/>
              </w:rPr>
            </w:pPr>
            <w:r w:rsidRPr="00071DA4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Наименование изготовителя без сокращений</w:t>
            </w:r>
          </w:p>
        </w:tc>
      </w:tr>
      <w:tr w:rsidR="00633F40" w:rsidRPr="00071DA4" w:rsidTr="00D455F1">
        <w:trPr>
          <w:trHeight w:val="70"/>
        </w:trPr>
        <w:tc>
          <w:tcPr>
            <w:tcW w:w="10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71DA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3931" w:type="pct"/>
            <w:gridSpan w:val="10"/>
            <w:tcBorders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pStyle w:val="Default"/>
              <w:jc w:val="center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071DA4">
              <w:rPr>
                <w:b/>
                <w:sz w:val="18"/>
                <w:szCs w:val="18"/>
              </w:rPr>
              <w:t>Полный адрес изготовителя</w:t>
            </w:r>
            <w:r w:rsidRPr="00071DA4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без сокращений</w:t>
            </w:r>
          </w:p>
        </w:tc>
      </w:tr>
      <w:tr w:rsidR="00633F40" w:rsidRPr="00690350" w:rsidTr="00D455F1">
        <w:trPr>
          <w:trHeight w:val="70"/>
        </w:trPr>
        <w:tc>
          <w:tcPr>
            <w:tcW w:w="10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1" w:type="pct"/>
            <w:gridSpan w:val="10"/>
            <w:tcBorders>
              <w:left w:val="nil"/>
              <w:right w:val="nil"/>
            </w:tcBorders>
            <w:vAlign w:val="bottom"/>
          </w:tcPr>
          <w:p w:rsidR="00633F40" w:rsidRPr="00690350" w:rsidRDefault="00633F40" w:rsidP="00D455F1">
            <w:pPr>
              <w:pStyle w:val="Default"/>
              <w:jc w:val="center"/>
              <w:rPr>
                <w:b/>
                <w:sz w:val="20"/>
                <w:szCs w:val="22"/>
              </w:rPr>
            </w:pPr>
          </w:p>
        </w:tc>
      </w:tr>
      <w:tr w:rsidR="00633F40" w:rsidRPr="00690350" w:rsidTr="00D455F1">
        <w:trPr>
          <w:trHeight w:val="70"/>
        </w:trPr>
        <w:tc>
          <w:tcPr>
            <w:tcW w:w="10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1" w:type="pct"/>
            <w:gridSpan w:val="10"/>
            <w:tcBorders>
              <w:left w:val="nil"/>
              <w:right w:val="nil"/>
            </w:tcBorders>
          </w:tcPr>
          <w:p w:rsidR="00633F40" w:rsidRPr="000A0A52" w:rsidRDefault="00633F40" w:rsidP="00D455F1">
            <w:pPr>
              <w:pStyle w:val="Default"/>
              <w:jc w:val="center"/>
              <w:rPr>
                <w:i/>
                <w:color w:val="FF0000"/>
                <w:sz w:val="16"/>
                <w:szCs w:val="16"/>
              </w:rPr>
            </w:pPr>
            <w:r w:rsidRPr="00B417A1">
              <w:rPr>
                <w:i/>
                <w:color w:val="auto"/>
                <w:sz w:val="16"/>
                <w:szCs w:val="16"/>
              </w:rPr>
              <w:t xml:space="preserve">глобальный номер местоположения </w:t>
            </w:r>
            <w:r w:rsidRPr="00B417A1">
              <w:rPr>
                <w:i/>
                <w:color w:val="auto"/>
                <w:sz w:val="16"/>
                <w:szCs w:val="16"/>
                <w:lang w:val="en-US"/>
              </w:rPr>
              <w:t>GLN</w:t>
            </w:r>
            <w:r w:rsidRPr="00B417A1">
              <w:rPr>
                <w:i/>
                <w:color w:val="auto"/>
                <w:sz w:val="16"/>
                <w:szCs w:val="16"/>
              </w:rPr>
              <w:t xml:space="preserve"> (</w:t>
            </w:r>
            <w:r w:rsidRPr="00B417A1">
              <w:rPr>
                <w:i/>
                <w:color w:val="auto"/>
                <w:sz w:val="16"/>
                <w:szCs w:val="16"/>
                <w:lang w:val="en-US"/>
              </w:rPr>
              <w:t>Global</w:t>
            </w:r>
            <w:r w:rsidRPr="00B417A1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B417A1">
              <w:rPr>
                <w:i/>
                <w:color w:val="auto"/>
                <w:sz w:val="16"/>
                <w:szCs w:val="16"/>
                <w:lang w:val="en-US"/>
              </w:rPr>
              <w:t>Location</w:t>
            </w:r>
            <w:r w:rsidRPr="00B417A1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B417A1">
              <w:rPr>
                <w:i/>
                <w:color w:val="auto"/>
                <w:sz w:val="16"/>
                <w:szCs w:val="16"/>
                <w:lang w:val="en-US"/>
              </w:rPr>
              <w:t>Number</w:t>
            </w:r>
            <w:r w:rsidRPr="005E6CF5">
              <w:rPr>
                <w:i/>
                <w:color w:val="auto"/>
                <w:sz w:val="16"/>
                <w:szCs w:val="16"/>
              </w:rPr>
              <w:t>)/иной индивидуальный идентификатор/определяемые по системе ГЛОНАСС географические координаты (широта, долгота)</w:t>
            </w:r>
          </w:p>
        </w:tc>
      </w:tr>
      <w:tr w:rsidR="00633F40" w:rsidRPr="00071DA4" w:rsidTr="00D455F1">
        <w:trPr>
          <w:trHeight w:val="64"/>
        </w:trPr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Телефон</w:t>
            </w:r>
          </w:p>
        </w:tc>
        <w:tc>
          <w:tcPr>
            <w:tcW w:w="2151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71DA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ХХХ (при наличии) 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71DA4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e-</w:t>
            </w:r>
            <w:proofErr w:type="spellStart"/>
            <w:r w:rsidRPr="00071DA4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mail</w:t>
            </w:r>
            <w:proofErr w:type="spellEnd"/>
            <w:r w:rsidRPr="00071DA4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071DA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eastAsia="ja-JP"/>
              </w:rPr>
              <w:t xml:space="preserve">ХХХ (при наличии) </w:t>
            </w:r>
          </w:p>
        </w:tc>
      </w:tr>
      <w:tr w:rsidR="00633F40" w:rsidRPr="00071DA4" w:rsidTr="00D455F1">
        <w:trPr>
          <w:trHeight w:val="70"/>
        </w:trPr>
        <w:tc>
          <w:tcPr>
            <w:tcW w:w="10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изготовленной в соответствии </w:t>
            </w:r>
          </w:p>
        </w:tc>
        <w:tc>
          <w:tcPr>
            <w:tcW w:w="393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40" w:rsidRPr="00071DA4" w:rsidRDefault="00633F40" w:rsidP="00D455F1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  <w:r w:rsidRPr="00071DA4">
              <w:rPr>
                <w:b/>
                <w:color w:val="auto"/>
                <w:sz w:val="18"/>
                <w:szCs w:val="18"/>
              </w:rPr>
              <w:t xml:space="preserve">при наличии </w:t>
            </w:r>
          </w:p>
        </w:tc>
      </w:tr>
      <w:tr w:rsidR="00633F40" w:rsidRPr="00690350" w:rsidTr="00D455F1">
        <w:trPr>
          <w:trHeight w:val="7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526088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 xml:space="preserve">                                                         </w:t>
            </w:r>
            <w:r w:rsidR="00633F40"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наименование и реквизиты документации изготовителя (ТУ, стандарт)</w:t>
            </w:r>
          </w:p>
        </w:tc>
      </w:tr>
      <w:tr w:rsidR="00633F40" w:rsidRPr="00071DA4" w:rsidTr="00D455F1">
        <w:trPr>
          <w:trHeight w:val="288"/>
        </w:trPr>
        <w:tc>
          <w:tcPr>
            <w:tcW w:w="106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на соответствие требованиям</w:t>
            </w:r>
          </w:p>
        </w:tc>
        <w:tc>
          <w:tcPr>
            <w:tcW w:w="3931" w:type="pct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5E6CF5" w:rsidP="005E6CF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ТР ТС ХХХ/ХХХХ «ХХХ» </w:t>
            </w:r>
          </w:p>
        </w:tc>
      </w:tr>
      <w:tr w:rsidR="00633F40" w:rsidRPr="00690350" w:rsidTr="00D455F1">
        <w:trPr>
          <w:trHeight w:val="20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</w:pPr>
            <w:r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наименование ТР ТС, наименование и обозначение показателей</w:t>
            </w:r>
          </w:p>
        </w:tc>
      </w:tr>
      <w:tr w:rsidR="00633F40" w:rsidRPr="00071DA4" w:rsidTr="00D455F1">
        <w:trPr>
          <w:trHeight w:val="184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71D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по схеме </w:t>
            </w:r>
          </w:p>
        </w:tc>
        <w:tc>
          <w:tcPr>
            <w:tcW w:w="2187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  <w:t>ХХ</w:t>
            </w:r>
          </w:p>
        </w:tc>
        <w:tc>
          <w:tcPr>
            <w:tcW w:w="2187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071DA4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ХХХ</w:t>
            </w:r>
          </w:p>
        </w:tc>
      </w:tr>
      <w:tr w:rsidR="00633F40" w:rsidRPr="00690350" w:rsidTr="00D455F1"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7" w:type="pct"/>
            <w:gridSpan w:val="9"/>
            <w:tcBorders>
              <w:left w:val="nil"/>
              <w:bottom w:val="nil"/>
              <w:right w:val="nil"/>
            </w:tcBorders>
          </w:tcPr>
          <w:p w:rsidR="00633F40" w:rsidRPr="00690350" w:rsidRDefault="00633F40" w:rsidP="00D455F1">
            <w:pPr>
              <w:tabs>
                <w:tab w:val="center" w:pos="4354"/>
                <w:tab w:val="left" w:pos="5805"/>
                <w:tab w:val="center" w:pos="786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номер схемы декларирования</w:t>
            </w:r>
          </w:p>
        </w:tc>
        <w:tc>
          <w:tcPr>
            <w:tcW w:w="2187" w:type="pct"/>
            <w:gridSpan w:val="4"/>
            <w:tcBorders>
              <w:left w:val="nil"/>
              <w:bottom w:val="nil"/>
              <w:right w:val="nil"/>
            </w:tcBorders>
          </w:tcPr>
          <w:p w:rsidR="00633F40" w:rsidRPr="00690350" w:rsidRDefault="00633F40" w:rsidP="00D455F1">
            <w:pPr>
              <w:tabs>
                <w:tab w:val="center" w:pos="4354"/>
                <w:tab w:val="left" w:pos="5805"/>
                <w:tab w:val="center" w:pos="786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серийный выпуск или партия определенного размера, или единица продукции</w:t>
            </w:r>
          </w:p>
        </w:tc>
      </w:tr>
      <w:tr w:rsidR="00633F40" w:rsidRPr="00690350" w:rsidTr="00D455F1"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4" w:type="pct"/>
            <w:gridSpan w:val="13"/>
            <w:tcBorders>
              <w:left w:val="nil"/>
              <w:bottom w:val="nil"/>
              <w:right w:val="nil"/>
            </w:tcBorders>
          </w:tcPr>
          <w:p w:rsidR="00633F40" w:rsidRPr="009D04FD" w:rsidRDefault="00633F40" w:rsidP="00D455F1">
            <w:pPr>
              <w:tabs>
                <w:tab w:val="center" w:pos="4354"/>
                <w:tab w:val="left" w:pos="5805"/>
                <w:tab w:val="center" w:pos="786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3F40" w:rsidRPr="00690350" w:rsidTr="00D455F1"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4" w:type="pct"/>
            <w:gridSpan w:val="13"/>
            <w:tcBorders>
              <w:left w:val="nil"/>
              <w:bottom w:val="nil"/>
              <w:right w:val="nil"/>
            </w:tcBorders>
          </w:tcPr>
          <w:p w:rsidR="00633F40" w:rsidRDefault="00633F40" w:rsidP="00D455F1">
            <w:pPr>
              <w:tabs>
                <w:tab w:val="center" w:pos="4354"/>
                <w:tab w:val="left" w:pos="5805"/>
                <w:tab w:val="center" w:pos="786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B417A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реквизиты товаросопроводительной документации, идентифицирующей партию продукции, размер партии, единицы измерения  </w:t>
            </w:r>
          </w:p>
        </w:tc>
      </w:tr>
      <w:tr w:rsidR="00633F40" w:rsidRPr="00690350" w:rsidTr="00D455F1"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4" w:type="pct"/>
            <w:gridSpan w:val="13"/>
            <w:tcBorders>
              <w:left w:val="nil"/>
              <w:bottom w:val="nil"/>
              <w:right w:val="nil"/>
            </w:tcBorders>
          </w:tcPr>
          <w:p w:rsidR="00633F40" w:rsidRPr="006E4883" w:rsidRDefault="00633F40" w:rsidP="00D455F1">
            <w:pPr>
              <w:tabs>
                <w:tab w:val="center" w:pos="4354"/>
                <w:tab w:val="left" w:pos="5805"/>
                <w:tab w:val="center" w:pos="786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33F40" w:rsidRPr="00690350" w:rsidTr="00D455F1"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4" w:type="pct"/>
            <w:gridSpan w:val="13"/>
            <w:tcBorders>
              <w:left w:val="nil"/>
              <w:bottom w:val="nil"/>
              <w:right w:val="nil"/>
            </w:tcBorders>
          </w:tcPr>
          <w:p w:rsidR="00633F40" w:rsidRPr="000A0A52" w:rsidRDefault="00633F40" w:rsidP="00D455F1">
            <w:pPr>
              <w:tabs>
                <w:tab w:val="center" w:pos="4354"/>
                <w:tab w:val="left" w:pos="5805"/>
                <w:tab w:val="center" w:pos="786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  <w:r w:rsidRPr="00B417A1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регистрационный номер таможенной декларации, оформленной на продукцию, ввезенную для проведения исследований и испытаний для целей подтверждения соответствия, или сведения о причинах по которым она не оформлялась </w:t>
            </w:r>
          </w:p>
        </w:tc>
      </w:tr>
      <w:tr w:rsidR="00633F40" w:rsidRPr="00690350" w:rsidTr="00D455F1">
        <w:trPr>
          <w:trHeight w:val="340"/>
        </w:trPr>
        <w:tc>
          <w:tcPr>
            <w:tcW w:w="15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350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Дополнительные сведения</w:t>
            </w:r>
          </w:p>
        </w:tc>
        <w:tc>
          <w:tcPr>
            <w:tcW w:w="3420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:rsidR="00633F40" w:rsidRPr="00690350" w:rsidRDefault="00633F40" w:rsidP="00633F40">
      <w:pPr>
        <w:tabs>
          <w:tab w:val="center" w:pos="7866"/>
        </w:tabs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</w:p>
    <w:p w:rsidR="00633F40" w:rsidRPr="00690350" w:rsidRDefault="00633F40" w:rsidP="00633F40">
      <w:pPr>
        <w:tabs>
          <w:tab w:val="center" w:pos="7866"/>
        </w:tabs>
        <w:spacing w:after="0" w:line="240" w:lineRule="auto"/>
        <w:rPr>
          <w:rFonts w:ascii="Times New Roman" w:eastAsia="MS Mincho" w:hAnsi="Times New Roman"/>
          <w:sz w:val="20"/>
          <w:szCs w:val="20"/>
          <w:lang w:eastAsia="ja-JP"/>
        </w:rPr>
      </w:pPr>
      <w:r w:rsidRPr="00690350">
        <w:rPr>
          <w:rFonts w:ascii="Times New Roman" w:eastAsia="MS Mincho" w:hAnsi="Times New Roman"/>
          <w:sz w:val="20"/>
          <w:szCs w:val="20"/>
          <w:lang w:eastAsia="ja-JP"/>
        </w:rPr>
        <w:t>К заявлению прилагаются: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092"/>
      </w:tblGrid>
      <w:tr w:rsidR="00633F40" w:rsidRPr="00071DA4" w:rsidTr="00D455F1">
        <w:trPr>
          <w:trHeight w:val="410"/>
        </w:trPr>
        <w:tc>
          <w:tcPr>
            <w:tcW w:w="5000" w:type="pct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а) декларация(-и) о соответствии на бумажном носителе с подписью и печатью, оформленная(-</w:t>
            </w:r>
            <w:proofErr w:type="spellStart"/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ые</w:t>
            </w:r>
            <w:proofErr w:type="spellEnd"/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) по установленной форме с приложением (при наличии);</w:t>
            </w:r>
          </w:p>
        </w:tc>
      </w:tr>
      <w:tr w:rsidR="00633F40" w:rsidRPr="00071DA4" w:rsidTr="00D455F1">
        <w:trPr>
          <w:trHeight w:val="78"/>
        </w:trPr>
        <w:tc>
          <w:tcPr>
            <w:tcW w:w="5000" w:type="pct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б) сведения, подтверждающие государственную регистрацию юридического лица или физического лица в качестве индивидуального предпринимателя;</w:t>
            </w:r>
          </w:p>
        </w:tc>
      </w:tr>
      <w:tr w:rsidR="00633F40" w:rsidRPr="00071DA4" w:rsidTr="00D455F1">
        <w:trPr>
          <w:trHeight w:val="545"/>
        </w:trPr>
        <w:tc>
          <w:tcPr>
            <w:tcW w:w="5000" w:type="pct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 xml:space="preserve">в) копия договора с изготовителем, предусматривающего обеспечение соответствия поставляемой на таможенную территорию Союза продукции требованиям технических регламентов и ответственность за несоответствие такой продукции указанным требованиям, заверенная печатью и подписью заявителя (для уполномоченного изготовителем лица).  </w:t>
            </w:r>
          </w:p>
        </w:tc>
      </w:tr>
      <w:tr w:rsidR="00633F40" w:rsidRPr="00071DA4" w:rsidTr="00D455F1">
        <w:trPr>
          <w:trHeight w:val="1049"/>
        </w:trPr>
        <w:tc>
          <w:tcPr>
            <w:tcW w:w="5000" w:type="pct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 xml:space="preserve">г) копии доказательственных материалов, представление которых для регистрации декларации о соответствии предусмотрено техническим регламентов, в том числе результаты исследований (испытаний) и измерений продукции, подтверждающие соблюдение требований технического регламента, действие которого на нее распространяется (в случае, если техническим регламентом предусмотрено проведение исследований (испытаний) и измерений декларируемой продукции), заверенные печатью и подписью заявителя. </w:t>
            </w:r>
          </w:p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 xml:space="preserve">Заявитель обязуется: </w:t>
            </w:r>
          </w:p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 xml:space="preserve">- оплатить все расходы по регистрации декларации; </w:t>
            </w:r>
          </w:p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 xml:space="preserve">- не предоставлять заведомо ложную информацию. </w:t>
            </w:r>
          </w:p>
        </w:tc>
      </w:tr>
      <w:tr w:rsidR="00633F40" w:rsidRPr="00071DA4" w:rsidTr="00D455F1">
        <w:trPr>
          <w:trHeight w:val="274"/>
        </w:trPr>
        <w:tc>
          <w:tcPr>
            <w:tcW w:w="5000" w:type="pct"/>
          </w:tcPr>
          <w:p w:rsidR="00633F40" w:rsidRPr="00071DA4" w:rsidRDefault="00633F40" w:rsidP="00D455F1">
            <w:pPr>
              <w:tabs>
                <w:tab w:val="center" w:pos="786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071DA4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Заявитель дает согласие на обработку его персональных данных, указанных в настоящей заявке и предоставляемой им документации.</w:t>
            </w:r>
          </w:p>
        </w:tc>
      </w:tr>
    </w:tbl>
    <w:p w:rsidR="00633F40" w:rsidRPr="00690350" w:rsidRDefault="00633F40" w:rsidP="00633F40">
      <w:pPr>
        <w:tabs>
          <w:tab w:val="center" w:pos="786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2198"/>
        <w:gridCol w:w="234"/>
        <w:gridCol w:w="4487"/>
      </w:tblGrid>
      <w:tr w:rsidR="00633F40" w:rsidRPr="00690350" w:rsidTr="00D455F1">
        <w:trPr>
          <w:trHeight w:val="19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350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Руководитель организации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350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ХХХ</w:t>
            </w:r>
          </w:p>
        </w:tc>
      </w:tr>
      <w:tr w:rsidR="00633F40" w:rsidRPr="00690350" w:rsidTr="00D455F1">
        <w:trPr>
          <w:trHeight w:val="19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</w:pPr>
            <w:r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подпись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</w:pPr>
            <w:r w:rsidRPr="00690350">
              <w:rPr>
                <w:rFonts w:ascii="Times New Roman" w:eastAsia="MS Mincho" w:hAnsi="Times New Roman"/>
                <w:i/>
                <w:sz w:val="16"/>
                <w:szCs w:val="16"/>
                <w:lang w:eastAsia="ja-JP"/>
              </w:rPr>
              <w:t>фамилия, инициалы</w:t>
            </w:r>
          </w:p>
        </w:tc>
      </w:tr>
    </w:tbl>
    <w:p w:rsidR="00633F40" w:rsidRPr="00526088" w:rsidRDefault="00633F40" w:rsidP="00526088">
      <w:pPr>
        <w:tabs>
          <w:tab w:val="center" w:pos="7866"/>
        </w:tabs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526088">
        <w:rPr>
          <w:rFonts w:ascii="Times New Roman" w:eastAsia="MS Mincho" w:hAnsi="Times New Roman"/>
          <w:i/>
          <w:sz w:val="16"/>
          <w:szCs w:val="16"/>
          <w:lang w:eastAsia="ja-JP"/>
        </w:rPr>
        <w:t xml:space="preserve">  </w:t>
      </w:r>
      <w:r w:rsidRPr="00526088">
        <w:rPr>
          <w:rFonts w:ascii="Times New Roman" w:eastAsia="MS Mincho" w:hAnsi="Times New Roman"/>
          <w:sz w:val="20"/>
          <w:szCs w:val="20"/>
          <w:lang w:eastAsia="ja-JP"/>
        </w:rPr>
        <w:t>М. П. “___” ___________ 20__ г.</w:t>
      </w:r>
    </w:p>
    <w:p w:rsidR="00633F40" w:rsidRPr="00690350" w:rsidRDefault="00633F40" w:rsidP="00633F40">
      <w:pPr>
        <w:tabs>
          <w:tab w:val="center" w:pos="7866"/>
        </w:tabs>
        <w:spacing w:after="0" w:line="240" w:lineRule="auto"/>
        <w:jc w:val="both"/>
        <w:rPr>
          <w:lang w:eastAsia="ja-JP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6"/>
        <w:gridCol w:w="5046"/>
      </w:tblGrid>
      <w:tr w:rsidR="00526088" w:rsidRPr="00526088" w:rsidTr="00D455F1">
        <w:tc>
          <w:tcPr>
            <w:tcW w:w="2500" w:type="pct"/>
          </w:tcPr>
          <w:p w:rsidR="00633F40" w:rsidRPr="00526088" w:rsidRDefault="00633F40" w:rsidP="00D455F1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2500" w:type="pct"/>
          </w:tcPr>
          <w:p w:rsidR="00526088" w:rsidRDefault="00633F40" w:rsidP="00D455F1">
            <w:pPr>
              <w:spacing w:after="0"/>
              <w:jc w:val="right"/>
              <w:rPr>
                <w:rStyle w:val="10"/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526088">
              <w:rPr>
                <w:rStyle w:val="10"/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ПРИЛОЖЕНИЕ</w:t>
            </w:r>
            <w:r w:rsidR="00526088">
              <w:rPr>
                <w:rStyle w:val="10"/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6088">
              <w:rPr>
                <w:rStyle w:val="10"/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К ЗАЯВЛЕНИЮ </w:t>
            </w:r>
          </w:p>
          <w:p w:rsidR="00633F40" w:rsidRPr="00526088" w:rsidRDefault="00633F40" w:rsidP="00D455F1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</w:rPr>
            </w:pPr>
            <w:r w:rsidRPr="00526088">
              <w:rPr>
                <w:rFonts w:ascii="Times New Roman" w:eastAsia="MS Mincho" w:hAnsi="Times New Roman" w:cs="Times New Roman"/>
                <w:b/>
              </w:rPr>
              <w:t xml:space="preserve">№ </w:t>
            </w:r>
            <w:r w:rsidRPr="00526088">
              <w:rPr>
                <w:rFonts w:ascii="Times New Roman" w:eastAsia="MS Mincho" w:hAnsi="Times New Roman" w:cs="Times New Roman"/>
              </w:rPr>
              <w:t>____________</w:t>
            </w:r>
            <w:r w:rsidR="00526088">
              <w:rPr>
                <w:rFonts w:ascii="Times New Roman" w:eastAsia="MS Mincho" w:hAnsi="Times New Roman" w:cs="Times New Roman"/>
              </w:rPr>
              <w:t>____</w:t>
            </w:r>
            <w:r w:rsidRPr="00526088">
              <w:rPr>
                <w:rFonts w:ascii="Times New Roman" w:eastAsia="MS Mincho" w:hAnsi="Times New Roman" w:cs="Times New Roman"/>
                <w:u w:val="single"/>
              </w:rPr>
              <w:t xml:space="preserve"> </w:t>
            </w:r>
          </w:p>
          <w:p w:rsidR="00633F40" w:rsidRPr="00526088" w:rsidRDefault="00633F40" w:rsidP="00D455F1">
            <w:pPr>
              <w:spacing w:after="0"/>
              <w:jc w:val="right"/>
              <w:rPr>
                <w:rFonts w:ascii="Times New Roman" w:eastAsia="MS Mincho" w:hAnsi="Times New Roman" w:cs="Times New Roman"/>
                <w:b/>
              </w:rPr>
            </w:pPr>
            <w:r w:rsidRPr="00526088">
              <w:rPr>
                <w:rFonts w:ascii="Times New Roman" w:eastAsia="MS Mincho" w:hAnsi="Times New Roman" w:cs="Times New Roman"/>
                <w:b/>
              </w:rPr>
              <w:t>от “</w:t>
            </w:r>
            <w:r w:rsidRPr="00526088">
              <w:rPr>
                <w:rFonts w:ascii="Times New Roman" w:eastAsia="MS Mincho" w:hAnsi="Times New Roman" w:cs="Times New Roman"/>
              </w:rPr>
              <w:t>___</w:t>
            </w:r>
            <w:r w:rsidR="00526088">
              <w:rPr>
                <w:rFonts w:ascii="Times New Roman" w:eastAsia="MS Mincho" w:hAnsi="Times New Roman" w:cs="Times New Roman"/>
              </w:rPr>
              <w:t>_</w:t>
            </w:r>
            <w:r w:rsidRPr="00526088">
              <w:rPr>
                <w:rFonts w:ascii="Times New Roman" w:eastAsia="MS Mincho" w:hAnsi="Times New Roman" w:cs="Times New Roman"/>
                <w:b/>
              </w:rPr>
              <w:t xml:space="preserve">” </w:t>
            </w:r>
            <w:r w:rsidRPr="00526088">
              <w:rPr>
                <w:rFonts w:ascii="Times New Roman" w:eastAsia="MS Mincho" w:hAnsi="Times New Roman" w:cs="Times New Roman"/>
              </w:rPr>
              <w:t>____________</w:t>
            </w:r>
            <w:r w:rsidRPr="00526088">
              <w:rPr>
                <w:rFonts w:ascii="Times New Roman" w:eastAsia="MS Mincho" w:hAnsi="Times New Roman" w:cs="Times New Roman"/>
                <w:b/>
              </w:rPr>
              <w:t xml:space="preserve"> 20</w:t>
            </w:r>
            <w:r w:rsidRPr="00526088">
              <w:rPr>
                <w:rFonts w:ascii="Times New Roman" w:eastAsia="MS Mincho" w:hAnsi="Times New Roman" w:cs="Times New Roman"/>
              </w:rPr>
              <w:t>___</w:t>
            </w:r>
            <w:r w:rsidRPr="00526088">
              <w:rPr>
                <w:rFonts w:ascii="Times New Roman" w:eastAsia="MS Mincho" w:hAnsi="Times New Roman" w:cs="Times New Roman"/>
                <w:b/>
              </w:rPr>
              <w:t>г.</w:t>
            </w:r>
          </w:p>
          <w:p w:rsidR="00633F40" w:rsidRPr="00526088" w:rsidRDefault="00633F40" w:rsidP="00D455F1">
            <w:pPr>
              <w:spacing w:after="0"/>
              <w:rPr>
                <w:rFonts w:ascii="Times New Roman" w:hAnsi="Times New Roman" w:cs="Times New Roman"/>
                <w:lang w:eastAsia="ja-JP"/>
              </w:rPr>
            </w:pPr>
          </w:p>
        </w:tc>
      </w:tr>
    </w:tbl>
    <w:p w:rsidR="00633F40" w:rsidRPr="00690350" w:rsidRDefault="00633F40" w:rsidP="00633F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33F40" w:rsidRPr="00690350" w:rsidRDefault="00633F40" w:rsidP="00633F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33F40" w:rsidRPr="00690350" w:rsidRDefault="00633F40" w:rsidP="00633F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983"/>
      </w:tblGrid>
      <w:tr w:rsidR="00633F40" w:rsidRPr="00690350" w:rsidTr="00D455F1">
        <w:tc>
          <w:tcPr>
            <w:tcW w:w="1041" w:type="pct"/>
            <w:shd w:val="clear" w:color="auto" w:fill="auto"/>
            <w:vAlign w:val="bottom"/>
          </w:tcPr>
          <w:p w:rsidR="00633F40" w:rsidRPr="00990CA1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350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  <w:r w:rsidRPr="00990CA1">
              <w:rPr>
                <w:rFonts w:ascii="Times New Roman" w:hAnsi="Times New Roman"/>
                <w:b/>
                <w:sz w:val="20"/>
                <w:lang w:val="ru-RU"/>
              </w:rPr>
              <w:t xml:space="preserve"> ТН ВЭД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ЕАЭС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350">
              <w:rPr>
                <w:rFonts w:ascii="Times New Roman" w:hAnsi="Times New Roman"/>
                <w:b/>
                <w:sz w:val="20"/>
                <w:lang w:val="ru-RU"/>
              </w:rPr>
              <w:t>Перечень</w:t>
            </w:r>
            <w:r w:rsidRPr="0069035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90350">
              <w:rPr>
                <w:rFonts w:ascii="Times New Roman" w:hAnsi="Times New Roman"/>
                <w:b/>
                <w:sz w:val="20"/>
                <w:lang w:val="ru-RU"/>
              </w:rPr>
              <w:t>продукции</w:t>
            </w:r>
          </w:p>
        </w:tc>
      </w:tr>
      <w:tr w:rsidR="00633F40" w:rsidRPr="00690350" w:rsidTr="00D455F1">
        <w:tc>
          <w:tcPr>
            <w:tcW w:w="1041" w:type="pct"/>
            <w:shd w:val="clear" w:color="auto" w:fill="auto"/>
            <w:vAlign w:val="bottom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350">
              <w:rPr>
                <w:rFonts w:ascii="Times New Roman" w:hAnsi="Times New Roman"/>
                <w:b/>
                <w:sz w:val="20"/>
                <w:lang w:val="ru-RU"/>
              </w:rPr>
              <w:t>ХХХХХХХХХХ</w:t>
            </w:r>
          </w:p>
        </w:tc>
        <w:tc>
          <w:tcPr>
            <w:tcW w:w="3959" w:type="pct"/>
            <w:shd w:val="clear" w:color="auto" w:fill="auto"/>
            <w:vAlign w:val="bottom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90350">
              <w:rPr>
                <w:rFonts w:ascii="Times New Roman" w:hAnsi="Times New Roman"/>
                <w:b/>
                <w:sz w:val="20"/>
                <w:lang w:val="ru-RU"/>
              </w:rPr>
              <w:t>ХХХ</w:t>
            </w:r>
          </w:p>
        </w:tc>
      </w:tr>
      <w:tr w:rsidR="00633F40" w:rsidRPr="00690350" w:rsidTr="00D455F1">
        <w:trPr>
          <w:trHeight w:val="70"/>
        </w:trPr>
        <w:tc>
          <w:tcPr>
            <w:tcW w:w="1041" w:type="pct"/>
            <w:shd w:val="clear" w:color="auto" w:fill="auto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59" w:type="pct"/>
            <w:shd w:val="clear" w:color="auto" w:fill="auto"/>
            <w:vAlign w:val="center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33F40" w:rsidRPr="00690350" w:rsidTr="00D455F1">
        <w:tc>
          <w:tcPr>
            <w:tcW w:w="1041" w:type="pct"/>
            <w:shd w:val="clear" w:color="auto" w:fill="auto"/>
            <w:vAlign w:val="bottom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59" w:type="pct"/>
            <w:shd w:val="clear" w:color="auto" w:fill="auto"/>
            <w:vAlign w:val="bottom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33F40" w:rsidRPr="00690350" w:rsidTr="00D455F1">
        <w:tc>
          <w:tcPr>
            <w:tcW w:w="1041" w:type="pct"/>
            <w:shd w:val="clear" w:color="auto" w:fill="auto"/>
            <w:vAlign w:val="bottom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59" w:type="pct"/>
            <w:shd w:val="clear" w:color="auto" w:fill="auto"/>
            <w:vAlign w:val="bottom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33F40" w:rsidRPr="00690350" w:rsidTr="00D455F1">
        <w:tc>
          <w:tcPr>
            <w:tcW w:w="1041" w:type="pct"/>
            <w:shd w:val="clear" w:color="auto" w:fill="auto"/>
            <w:vAlign w:val="bottom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59" w:type="pct"/>
            <w:shd w:val="clear" w:color="auto" w:fill="auto"/>
            <w:vAlign w:val="bottom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33F40" w:rsidRPr="00690350" w:rsidTr="00D455F1">
        <w:tc>
          <w:tcPr>
            <w:tcW w:w="5000" w:type="pct"/>
            <w:gridSpan w:val="2"/>
            <w:shd w:val="clear" w:color="auto" w:fill="auto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Дополнительные адреса мест осуществления деятельности по изготовлению продукции: </w:t>
            </w:r>
          </w:p>
        </w:tc>
      </w:tr>
      <w:tr w:rsidR="00633F40" w:rsidRPr="00690350" w:rsidTr="00D455F1">
        <w:tc>
          <w:tcPr>
            <w:tcW w:w="5000" w:type="pct"/>
            <w:gridSpan w:val="2"/>
            <w:shd w:val="clear" w:color="auto" w:fill="auto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633F40" w:rsidRPr="00690350" w:rsidTr="00D455F1">
        <w:tc>
          <w:tcPr>
            <w:tcW w:w="5000" w:type="pct"/>
            <w:gridSpan w:val="2"/>
            <w:shd w:val="clear" w:color="auto" w:fill="auto"/>
          </w:tcPr>
          <w:p w:rsidR="00633F40" w:rsidRPr="00690350" w:rsidRDefault="00633F40" w:rsidP="00D455F1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Перечень стандартов, в результате применения которых на добровольной основе обеспечивается соблюдение требований: </w:t>
            </w:r>
          </w:p>
        </w:tc>
      </w:tr>
      <w:tr w:rsidR="00633F40" w:rsidRPr="00690350" w:rsidTr="00D455F1">
        <w:tc>
          <w:tcPr>
            <w:tcW w:w="5000" w:type="pct"/>
            <w:gridSpan w:val="2"/>
            <w:shd w:val="clear" w:color="auto" w:fill="auto"/>
          </w:tcPr>
          <w:p w:rsidR="00633F40" w:rsidRDefault="00633F40" w:rsidP="00D455F1">
            <w:pPr>
              <w:pStyle w:val="a3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ТР ТС ХХХ/ХХХХ</w:t>
            </w:r>
          </w:p>
          <w:p w:rsidR="00633F40" w:rsidRPr="00406991" w:rsidRDefault="00633F40" w:rsidP="00D455F1">
            <w:pPr>
              <w:pStyle w:val="a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ГОСТ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ххх</w:t>
            </w:r>
            <w:proofErr w:type="spellEnd"/>
          </w:p>
        </w:tc>
      </w:tr>
      <w:tr w:rsidR="00633F40" w:rsidRPr="00690350" w:rsidTr="00D455F1">
        <w:tc>
          <w:tcPr>
            <w:tcW w:w="5000" w:type="pct"/>
            <w:gridSpan w:val="2"/>
            <w:shd w:val="clear" w:color="auto" w:fill="auto"/>
          </w:tcPr>
          <w:p w:rsidR="00633F40" w:rsidRDefault="00633F40" w:rsidP="00D455F1">
            <w:pPr>
              <w:pStyle w:val="a3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ТР ТС ХХХ/ХХХХ</w:t>
            </w:r>
          </w:p>
          <w:p w:rsidR="00633F40" w:rsidRPr="00406991" w:rsidRDefault="00633F40" w:rsidP="00D455F1">
            <w:pPr>
              <w:pStyle w:val="a3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ГОСТ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ххх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</w:tbl>
    <w:p w:rsidR="00633F40" w:rsidRPr="00690350" w:rsidRDefault="00633F40" w:rsidP="00633F40">
      <w:pPr>
        <w:rPr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62"/>
        <w:gridCol w:w="8130"/>
      </w:tblGrid>
      <w:tr w:rsidR="00633F40" w:rsidRPr="00690350" w:rsidTr="00D455F1">
        <w:trPr>
          <w:trHeight w:val="349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F40" w:rsidRPr="00690350" w:rsidRDefault="00633F40" w:rsidP="00D455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0350">
              <w:rPr>
                <w:rFonts w:ascii="Times New Roman" w:hAnsi="Times New Roman"/>
                <w:b/>
                <w:color w:val="000000"/>
                <w:sz w:val="20"/>
                <w:lang w:eastAsia="ru-RU"/>
              </w:rPr>
              <w:t>От лица Заявителя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3F40" w:rsidRPr="00690350" w:rsidRDefault="00633F40" w:rsidP="00D45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0350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  <w:t>ХХХ</w:t>
            </w:r>
          </w:p>
        </w:tc>
      </w:tr>
      <w:tr w:rsidR="00633F40" w:rsidRPr="00690350" w:rsidTr="00CA6563">
        <w:trPr>
          <w:trHeight w:val="64"/>
        </w:trPr>
        <w:tc>
          <w:tcPr>
            <w:tcW w:w="97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33F40" w:rsidRPr="00690350" w:rsidRDefault="00633F40" w:rsidP="00D455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33F40" w:rsidRPr="00690350" w:rsidRDefault="00633F40" w:rsidP="00D455F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690350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печать, подпись, фамилия, инициалы</w:t>
            </w:r>
          </w:p>
        </w:tc>
      </w:tr>
      <w:tr w:rsidR="00633F40" w:rsidRPr="00690350" w:rsidTr="00CA6563">
        <w:trPr>
          <w:trHeight w:val="74"/>
        </w:trPr>
        <w:tc>
          <w:tcPr>
            <w:tcW w:w="97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ind w:firstLine="90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90350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Дата:</w:t>
            </w:r>
          </w:p>
        </w:tc>
        <w:tc>
          <w:tcPr>
            <w:tcW w:w="402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ind w:firstLine="9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690350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“___” ___________ 20__ г.</w:t>
            </w:r>
          </w:p>
        </w:tc>
      </w:tr>
      <w:tr w:rsidR="00633F40" w:rsidRPr="00690350" w:rsidTr="00CA6563">
        <w:trPr>
          <w:trHeight w:val="74"/>
        </w:trPr>
        <w:tc>
          <w:tcPr>
            <w:tcW w:w="972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ind w:firstLine="90"/>
              <w:jc w:val="right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028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633F40" w:rsidRPr="00690350" w:rsidRDefault="00633F40" w:rsidP="00D455F1">
            <w:pPr>
              <w:tabs>
                <w:tab w:val="center" w:pos="7866"/>
              </w:tabs>
              <w:spacing w:after="0" w:line="240" w:lineRule="auto"/>
              <w:ind w:firstLine="9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</w:tr>
    </w:tbl>
    <w:p w:rsidR="00633F40" w:rsidRPr="00690350" w:rsidRDefault="00633F40" w:rsidP="00633F40">
      <w:pPr>
        <w:tabs>
          <w:tab w:val="center" w:pos="7866"/>
        </w:tabs>
        <w:spacing w:after="0" w:line="240" w:lineRule="auto"/>
        <w:jc w:val="right"/>
        <w:rPr>
          <w:lang w:eastAsia="ja-JP"/>
        </w:rPr>
      </w:pPr>
    </w:p>
    <w:p w:rsidR="00633F40" w:rsidRPr="00690350" w:rsidRDefault="00633F40" w:rsidP="00CA6563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86320" w:rsidRDefault="00986320"/>
    <w:sectPr w:rsidR="00986320" w:rsidSect="003B3964">
      <w:headerReference w:type="default" r:id="rId6"/>
      <w:pgSz w:w="11906" w:h="16838"/>
      <w:pgMar w:top="454" w:right="68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26" w:rsidRDefault="009A2426" w:rsidP="00320032">
      <w:pPr>
        <w:spacing w:after="0" w:line="240" w:lineRule="auto"/>
      </w:pPr>
      <w:r>
        <w:separator/>
      </w:r>
    </w:p>
  </w:endnote>
  <w:endnote w:type="continuationSeparator" w:id="0">
    <w:p w:rsidR="009A2426" w:rsidRDefault="009A2426" w:rsidP="0032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26" w:rsidRDefault="009A2426" w:rsidP="00320032">
      <w:pPr>
        <w:spacing w:after="0" w:line="240" w:lineRule="auto"/>
      </w:pPr>
      <w:r>
        <w:separator/>
      </w:r>
    </w:p>
  </w:footnote>
  <w:footnote w:type="continuationSeparator" w:id="0">
    <w:p w:rsidR="009A2426" w:rsidRDefault="009A2426" w:rsidP="0032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ayout w:type="fixed"/>
      <w:tblLook w:val="0000" w:firstRow="0" w:lastRow="0" w:firstColumn="0" w:lastColumn="0" w:noHBand="0" w:noVBand="0"/>
    </w:tblPr>
    <w:tblGrid>
      <w:gridCol w:w="4820"/>
      <w:gridCol w:w="5387"/>
    </w:tblGrid>
    <w:tr w:rsidR="00320032" w:rsidRPr="00670705" w:rsidTr="00C37B48">
      <w:trPr>
        <w:trHeight w:val="222"/>
      </w:trPr>
      <w:tc>
        <w:tcPr>
          <w:tcW w:w="4820" w:type="dxa"/>
          <w:noWrap/>
          <w:vAlign w:val="bottom"/>
        </w:tcPr>
        <w:p w:rsidR="00320032" w:rsidRPr="0095028E" w:rsidRDefault="00320032" w:rsidP="00320032">
          <w:pPr>
            <w:spacing w:after="0" w:line="240" w:lineRule="auto"/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</w:pPr>
          <w:r w:rsidRPr="0095028E">
            <w:object w:dxaOrig="5221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55pt;height:50.95pt">
                <v:imagedata r:id="rId1" o:title=""/>
              </v:shape>
              <o:OLEObject Type="Embed" ProgID="PBrush" ShapeID="_x0000_i1025" DrawAspect="Content" ObjectID="_1737793792" r:id="rId2"/>
            </w:object>
          </w:r>
        </w:p>
      </w:tc>
      <w:tc>
        <w:tcPr>
          <w:tcW w:w="5387" w:type="dxa"/>
          <w:vAlign w:val="bottom"/>
        </w:tcPr>
        <w:p w:rsidR="00320032" w:rsidRPr="00081F94" w:rsidRDefault="00320032" w:rsidP="00320032">
          <w:pPr>
            <w:spacing w:after="0" w:line="240" w:lineRule="auto"/>
            <w:jc w:val="center"/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</w:pPr>
          <w:r w:rsidRPr="00081F94"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  <w:t xml:space="preserve">Орган по сертификации «М-ФОНД» </w:t>
          </w:r>
        </w:p>
        <w:p w:rsidR="00320032" w:rsidRPr="00081F94" w:rsidRDefault="00320032" w:rsidP="00320032">
          <w:pPr>
            <w:spacing w:after="0" w:line="240" w:lineRule="auto"/>
            <w:jc w:val="center"/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</w:pPr>
          <w:r w:rsidRPr="00081F94"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  <w:t>Общества с ограниченной ответственностью «АЭИП»</w:t>
          </w:r>
        </w:p>
        <w:p w:rsidR="00320032" w:rsidRPr="00081F94" w:rsidRDefault="00320032" w:rsidP="00320032">
          <w:pPr>
            <w:spacing w:after="0" w:line="240" w:lineRule="auto"/>
            <w:jc w:val="center"/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</w:pPr>
          <w:r w:rsidRPr="00081F94"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  <w:t xml:space="preserve">Адрес: 125167, г. Москва, ул. Викторенко, дом 16, стр.1 Телефон/факс: +7 (495) 150-1658 </w:t>
          </w:r>
          <w:r w:rsidR="00FD2195"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  <w:t>е</w:t>
          </w:r>
          <w:r w:rsidRPr="00081F94"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  <w:t>-</w:t>
          </w:r>
          <w:proofErr w:type="spellStart"/>
          <w:r w:rsidRPr="00081F94"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  <w:t>mail</w:t>
          </w:r>
          <w:proofErr w:type="spellEnd"/>
          <w:r w:rsidRPr="00081F94"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  <w:t xml:space="preserve">: </w:t>
          </w:r>
          <w:hyperlink r:id="rId3" w:history="1">
            <w:r w:rsidRPr="00081F94"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info@mfond.org</w:t>
            </w:r>
          </w:hyperlink>
          <w:r w:rsidRPr="00081F94"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  <w:t xml:space="preserve"> </w:t>
          </w:r>
        </w:p>
        <w:p w:rsidR="00320032" w:rsidRPr="0095028E" w:rsidRDefault="00320032" w:rsidP="00320032">
          <w:pPr>
            <w:spacing w:after="0" w:line="240" w:lineRule="auto"/>
            <w:jc w:val="center"/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</w:pPr>
          <w:r w:rsidRPr="00081F94">
            <w:rPr>
              <w:rFonts w:ascii="Times New Roman" w:eastAsia="MS Mincho" w:hAnsi="Times New Roman"/>
              <w:bCs/>
              <w:sz w:val="20"/>
              <w:szCs w:val="20"/>
              <w:lang w:eastAsia="ja-JP"/>
            </w:rPr>
            <w:t>Аттестат аккредитации №  RA.RU.11АБ58 от 07.04.2016</w:t>
          </w:r>
        </w:p>
      </w:tc>
    </w:tr>
  </w:tbl>
  <w:p w:rsidR="00320032" w:rsidRDefault="003200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0"/>
    <w:rsid w:val="00320032"/>
    <w:rsid w:val="003B3964"/>
    <w:rsid w:val="00526088"/>
    <w:rsid w:val="005E6CF5"/>
    <w:rsid w:val="00633F40"/>
    <w:rsid w:val="00986320"/>
    <w:rsid w:val="009A2426"/>
    <w:rsid w:val="00B82F49"/>
    <w:rsid w:val="00C9661F"/>
    <w:rsid w:val="00CA6563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C66F"/>
  <w15:chartTrackingRefBased/>
  <w15:docId w15:val="{C9D520F0-3989-4230-AA30-56BAB1CC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40"/>
  </w:style>
  <w:style w:type="paragraph" w:styleId="1">
    <w:name w:val="heading 1"/>
    <w:basedOn w:val="a"/>
    <w:next w:val="a"/>
    <w:link w:val="10"/>
    <w:qFormat/>
    <w:rsid w:val="00633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33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33F4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">
    <w:name w:val="Заголовок №3_"/>
    <w:basedOn w:val="a0"/>
    <w:link w:val="30"/>
    <w:rsid w:val="00633F4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33F40"/>
    <w:pPr>
      <w:widowControl w:val="0"/>
      <w:shd w:val="clear" w:color="auto" w:fill="FFFFFF"/>
      <w:spacing w:after="0" w:line="276" w:lineRule="auto"/>
      <w:ind w:firstLine="620"/>
      <w:outlineLvl w:val="2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32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032"/>
  </w:style>
  <w:style w:type="paragraph" w:styleId="a6">
    <w:name w:val="footer"/>
    <w:basedOn w:val="a"/>
    <w:link w:val="a7"/>
    <w:uiPriority w:val="99"/>
    <w:unhideWhenUsed/>
    <w:rsid w:val="0032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fond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N. monakhova</dc:creator>
  <cp:keywords/>
  <dc:description/>
  <cp:lastModifiedBy>Mariya N. monakhova</cp:lastModifiedBy>
  <cp:revision>7</cp:revision>
  <dcterms:created xsi:type="dcterms:W3CDTF">2023-02-13T07:49:00Z</dcterms:created>
  <dcterms:modified xsi:type="dcterms:W3CDTF">2023-02-13T08:43:00Z</dcterms:modified>
</cp:coreProperties>
</file>